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9A7" w:rsidRPr="006249A7" w:rsidRDefault="006249A7" w:rsidP="006249A7">
      <w:pPr>
        <w:ind w:left="708" w:firstLine="708"/>
        <w:jc w:val="center"/>
        <w:outlineLvl w:val="0"/>
        <w:rPr>
          <w:rFonts w:eastAsia="Calibri" w:cs="Times New Roman"/>
          <w:b/>
          <w:bCs/>
          <w:sz w:val="32"/>
          <w:szCs w:val="32"/>
          <w:lang w:eastAsia="ru-RU"/>
        </w:rPr>
      </w:pPr>
      <w:r w:rsidRPr="006249A7">
        <w:rPr>
          <w:rFonts w:eastAsia="Calibri" w:cs="Times New Roman"/>
          <w:i/>
          <w:iCs/>
          <w:noProof/>
          <w:sz w:val="32"/>
          <w:szCs w:val="32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249A7">
        <w:rPr>
          <w:rFonts w:eastAsia="Calibri" w:cs="Times New Roman"/>
          <w:i/>
          <w:iCs/>
          <w:noProof/>
          <w:sz w:val="32"/>
          <w:szCs w:val="32"/>
          <w:lang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249A7">
        <w:rPr>
          <w:rFonts w:eastAsia="Calibri" w:cs="Times New Roman"/>
          <w:b/>
          <w:bCs/>
          <w:sz w:val="32"/>
          <w:szCs w:val="32"/>
          <w:lang w:eastAsia="ru-RU"/>
        </w:rPr>
        <w:t xml:space="preserve"> УКРАЇНА</w:t>
      </w:r>
    </w:p>
    <w:p w:rsidR="006249A7" w:rsidRPr="006249A7" w:rsidRDefault="006249A7" w:rsidP="006249A7">
      <w:pPr>
        <w:ind w:left="708" w:firstLine="708"/>
        <w:jc w:val="center"/>
        <w:outlineLvl w:val="0"/>
        <w:rPr>
          <w:rFonts w:eastAsia="Calibri" w:cs="Times New Roman"/>
          <w:b/>
          <w:bCs/>
          <w:sz w:val="32"/>
          <w:szCs w:val="32"/>
          <w:lang w:eastAsia="ru-RU"/>
        </w:rPr>
      </w:pPr>
      <w:r w:rsidRPr="006249A7">
        <w:rPr>
          <w:rFonts w:eastAsia="Calibri" w:cs="Times New Roman"/>
          <w:b/>
          <w:bCs/>
          <w:sz w:val="32"/>
          <w:szCs w:val="32"/>
          <w:lang w:eastAsia="ru-RU"/>
        </w:rPr>
        <w:t>ПЕРЕЯСЛАВСЬКА  МІСЬКА РАДА</w:t>
      </w:r>
    </w:p>
    <w:p w:rsidR="006249A7" w:rsidRPr="006249A7" w:rsidRDefault="006249A7" w:rsidP="006249A7">
      <w:pPr>
        <w:spacing w:after="200" w:line="276" w:lineRule="auto"/>
        <w:ind w:left="708" w:firstLine="708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6249A7">
        <w:rPr>
          <w:rFonts w:eastAsia="Times New Roman" w:cs="Times New Roman"/>
          <w:sz w:val="28"/>
          <w:szCs w:val="28"/>
          <w:lang w:val="en-US" w:eastAsia="ru-RU"/>
        </w:rPr>
        <w:t>VII</w:t>
      </w:r>
      <w:r w:rsidRPr="006249A7">
        <w:rPr>
          <w:rFonts w:eastAsia="Times New Roman" w:cs="Times New Roman"/>
          <w:sz w:val="28"/>
          <w:szCs w:val="28"/>
          <w:lang w:eastAsia="ru-RU"/>
        </w:rPr>
        <w:t>І</w:t>
      </w:r>
      <w:r w:rsidRPr="006249A7">
        <w:rPr>
          <w:rFonts w:eastAsia="Times New Roman" w:cs="Times New Roman"/>
          <w:sz w:val="28"/>
          <w:szCs w:val="28"/>
          <w:lang w:val="ru-RU" w:eastAsia="ru-RU"/>
        </w:rPr>
        <w:t xml:space="preserve"> </w:t>
      </w:r>
      <w:r w:rsidRPr="006249A7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6249A7">
        <w:rPr>
          <w:rFonts w:eastAsia="Times New Roman" w:cs="Times New Roman"/>
          <w:sz w:val="28"/>
          <w:szCs w:val="28"/>
          <w:lang w:eastAsia="ru-RU"/>
        </w:rPr>
        <w:t>КЛИКАННЯ</w:t>
      </w:r>
      <w:r w:rsidRPr="006249A7">
        <w:rPr>
          <w:rFonts w:eastAsia="Times New Roman" w:cs="Times New Roman"/>
          <w:bCs/>
          <w:szCs w:val="24"/>
          <w:lang w:eastAsia="uk-UA"/>
        </w:rPr>
        <w:t xml:space="preserve">           </w:t>
      </w:r>
    </w:p>
    <w:p w:rsidR="006249A7" w:rsidRPr="006249A7" w:rsidRDefault="006249A7" w:rsidP="006249A7">
      <w:pPr>
        <w:jc w:val="center"/>
        <w:outlineLvl w:val="1"/>
        <w:rPr>
          <w:rFonts w:eastAsia="Calibri" w:cs="Times New Roman"/>
          <w:b/>
          <w:bCs/>
          <w:sz w:val="40"/>
          <w:szCs w:val="40"/>
          <w:lang w:eastAsia="ru-RU"/>
        </w:rPr>
      </w:pPr>
      <w:r w:rsidRPr="006249A7">
        <w:rPr>
          <w:rFonts w:eastAsia="Calibri" w:cs="Times New Roman"/>
          <w:b/>
          <w:bCs/>
          <w:sz w:val="40"/>
          <w:szCs w:val="40"/>
          <w:lang w:eastAsia="ru-RU"/>
        </w:rPr>
        <w:t xml:space="preserve">Р І Ш Е Н </w:t>
      </w:r>
      <w:proofErr w:type="spellStart"/>
      <w:r w:rsidRPr="006249A7">
        <w:rPr>
          <w:rFonts w:eastAsia="Calibri" w:cs="Times New Roman"/>
          <w:b/>
          <w:bCs/>
          <w:sz w:val="40"/>
          <w:szCs w:val="40"/>
          <w:lang w:eastAsia="ru-RU"/>
        </w:rPr>
        <w:t>Н</w:t>
      </w:r>
      <w:proofErr w:type="spellEnd"/>
      <w:r w:rsidRPr="006249A7">
        <w:rPr>
          <w:rFonts w:eastAsia="Calibri" w:cs="Times New Roman"/>
          <w:b/>
          <w:bCs/>
          <w:sz w:val="40"/>
          <w:szCs w:val="40"/>
          <w:lang w:eastAsia="ru-RU"/>
        </w:rPr>
        <w:t xml:space="preserve"> Я</w:t>
      </w:r>
    </w:p>
    <w:p w:rsidR="006249A7" w:rsidRPr="006249A7" w:rsidRDefault="006249A7" w:rsidP="006249A7">
      <w:pPr>
        <w:spacing w:after="200"/>
        <w:rPr>
          <w:rFonts w:ascii="Calibri" w:eastAsia="Times New Roman" w:hAnsi="Calibri" w:cs="Times New Roman"/>
          <w:sz w:val="16"/>
          <w:szCs w:val="16"/>
          <w:lang w:eastAsia="ru-RU"/>
        </w:rPr>
      </w:pPr>
    </w:p>
    <w:p w:rsidR="006249A7" w:rsidRPr="006249A7" w:rsidRDefault="006249A7" w:rsidP="006249A7">
      <w:pPr>
        <w:rPr>
          <w:rFonts w:ascii="Calibri" w:eastAsia="Times New Roman" w:hAnsi="Calibri" w:cs="Times New Roman"/>
          <w:sz w:val="22"/>
          <w:u w:val="double"/>
          <w:lang w:eastAsia="ru-RU"/>
        </w:rPr>
      </w:pPr>
      <w:r w:rsidRPr="006249A7">
        <w:rPr>
          <w:rFonts w:eastAsia="Times New Roman" w:cs="Times New Roman"/>
          <w:szCs w:val="24"/>
          <w:lang w:eastAsia="uk-UA"/>
        </w:rPr>
        <w:t>від «___» ________________ 2025 року</w:t>
      </w:r>
      <w:r w:rsidRPr="006249A7">
        <w:rPr>
          <w:rFonts w:eastAsia="Times New Roman" w:cs="Times New Roman"/>
          <w:szCs w:val="24"/>
          <w:lang w:eastAsia="uk-UA"/>
        </w:rPr>
        <w:tab/>
        <w:t xml:space="preserve">                                         </w:t>
      </w:r>
      <w:r w:rsidR="00E9631F">
        <w:rPr>
          <w:rFonts w:eastAsia="Times New Roman" w:cs="Times New Roman"/>
          <w:szCs w:val="24"/>
          <w:lang w:eastAsia="uk-UA"/>
        </w:rPr>
        <w:t>№ 07</w:t>
      </w:r>
      <w:r w:rsidR="00E9631F" w:rsidRPr="00E9631F">
        <w:rPr>
          <w:rFonts w:eastAsia="Times New Roman" w:cs="Times New Roman"/>
          <w:szCs w:val="24"/>
          <w:lang w:eastAsia="uk-UA"/>
        </w:rPr>
        <w:t>п-102-VIII</w:t>
      </w:r>
    </w:p>
    <w:p w:rsidR="000C4BC4" w:rsidRDefault="000C4BC4" w:rsidP="000C4BC4">
      <w:pPr>
        <w:jc w:val="center"/>
        <w:rPr>
          <w:b/>
          <w:bCs/>
        </w:rPr>
      </w:pPr>
    </w:p>
    <w:p w:rsidR="000C4BC4" w:rsidRPr="00FC7475" w:rsidRDefault="000C4BC4" w:rsidP="000C4BC4">
      <w:pPr>
        <w:ind w:right="4396"/>
        <w:rPr>
          <w:b/>
          <w:sz w:val="28"/>
          <w:szCs w:val="28"/>
        </w:rPr>
      </w:pPr>
      <w:r w:rsidRPr="00FC7475">
        <w:rPr>
          <w:b/>
          <w:sz w:val="28"/>
          <w:szCs w:val="28"/>
        </w:rPr>
        <w:t xml:space="preserve">Про збільшення статутного капіталу та внесення змін до Статуту комунального підприємства </w:t>
      </w:r>
      <w:r w:rsidR="00272286">
        <w:rPr>
          <w:b/>
          <w:sz w:val="28"/>
          <w:szCs w:val="28"/>
        </w:rPr>
        <w:t>«</w:t>
      </w:r>
      <w:r w:rsidR="00240D87">
        <w:rPr>
          <w:b/>
          <w:sz w:val="28"/>
          <w:szCs w:val="28"/>
        </w:rPr>
        <w:t>Ліси Переяславщини</w:t>
      </w:r>
      <w:r w:rsidR="00272286">
        <w:rPr>
          <w:b/>
          <w:sz w:val="28"/>
          <w:szCs w:val="28"/>
        </w:rPr>
        <w:t>» Переяславської міської ради</w:t>
      </w:r>
    </w:p>
    <w:p w:rsidR="000C4BC4" w:rsidRPr="00FC7475" w:rsidRDefault="000C4BC4" w:rsidP="000C4BC4">
      <w:pPr>
        <w:ind w:right="-5" w:firstLine="540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FC7475">
        <w:rPr>
          <w:sz w:val="28"/>
          <w:szCs w:val="28"/>
        </w:rPr>
        <w:t xml:space="preserve">а виконання </w:t>
      </w:r>
      <w:r w:rsidR="005620FB" w:rsidRPr="005620FB">
        <w:rPr>
          <w:sz w:val="28"/>
          <w:szCs w:val="28"/>
        </w:rPr>
        <w:t xml:space="preserve">Програми фінансової підтримки комунальних підприємств Переяславської міської ради на 2024-2026 роки, затвердженої рішенням Переяславської міської ради 19.10.2023 №18-64-VIII  ( зі змінами ), </w:t>
      </w:r>
      <w:r>
        <w:rPr>
          <w:sz w:val="28"/>
          <w:szCs w:val="28"/>
        </w:rPr>
        <w:t>керуючись ст.</w:t>
      </w:r>
      <w:r w:rsidRPr="00FC7475">
        <w:rPr>
          <w:sz w:val="28"/>
          <w:szCs w:val="28"/>
        </w:rPr>
        <w:t xml:space="preserve"> 25, 64 Закону України «Про місцеве самоврядування в Україні», міська рада</w:t>
      </w:r>
    </w:p>
    <w:p w:rsidR="000C4BC4" w:rsidRPr="00FC7475" w:rsidRDefault="000C4BC4" w:rsidP="000C4BC4">
      <w:pPr>
        <w:ind w:right="-5" w:firstLine="540"/>
        <w:jc w:val="both"/>
        <w:rPr>
          <w:b/>
          <w:sz w:val="28"/>
          <w:szCs w:val="28"/>
        </w:rPr>
      </w:pPr>
      <w:r w:rsidRPr="00FC7475">
        <w:rPr>
          <w:b/>
          <w:sz w:val="28"/>
          <w:szCs w:val="28"/>
        </w:rPr>
        <w:t>ВИРІШИЛА:</w:t>
      </w:r>
    </w:p>
    <w:p w:rsidR="000C4BC4" w:rsidRPr="00FC7475" w:rsidRDefault="000C4BC4" w:rsidP="000C4BC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FC7475">
        <w:rPr>
          <w:rFonts w:ascii="Times New Roman" w:hAnsi="Times New Roman"/>
          <w:sz w:val="28"/>
          <w:szCs w:val="28"/>
        </w:rPr>
        <w:t>1.</w:t>
      </w:r>
      <w:r w:rsidR="005620FB">
        <w:rPr>
          <w:rFonts w:ascii="Times New Roman" w:hAnsi="Times New Roman"/>
          <w:sz w:val="28"/>
          <w:szCs w:val="28"/>
        </w:rPr>
        <w:t xml:space="preserve"> </w:t>
      </w:r>
      <w:r w:rsidRPr="00FC7475">
        <w:rPr>
          <w:rFonts w:ascii="Times New Roman" w:hAnsi="Times New Roman"/>
          <w:sz w:val="28"/>
          <w:szCs w:val="28"/>
        </w:rPr>
        <w:t xml:space="preserve">Збільшити статутний капітал </w:t>
      </w:r>
      <w:r w:rsidR="00272286" w:rsidRPr="00272286">
        <w:rPr>
          <w:rFonts w:ascii="Times New Roman" w:hAnsi="Times New Roman"/>
          <w:sz w:val="28"/>
          <w:szCs w:val="28"/>
        </w:rPr>
        <w:t>комунального підприємства «Ліси Переяславщини» Переяславської міської ради</w:t>
      </w:r>
      <w:r w:rsidR="00272286">
        <w:rPr>
          <w:rFonts w:ascii="Times New Roman" w:hAnsi="Times New Roman"/>
          <w:sz w:val="28"/>
          <w:szCs w:val="28"/>
        </w:rPr>
        <w:t>, а саме:</w:t>
      </w:r>
    </w:p>
    <w:p w:rsidR="000C4BC4" w:rsidRPr="00A2361D" w:rsidRDefault="000C4BC4" w:rsidP="00A2361D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 w:rsidRPr="00FC7475">
        <w:rPr>
          <w:rFonts w:ascii="Times New Roman" w:hAnsi="Times New Roman"/>
          <w:sz w:val="28"/>
          <w:szCs w:val="28"/>
        </w:rPr>
        <w:t xml:space="preserve">на придбання </w:t>
      </w:r>
      <w:r w:rsidR="00506E5D">
        <w:rPr>
          <w:rFonts w:ascii="Times New Roman" w:hAnsi="Times New Roman"/>
          <w:color w:val="000000"/>
          <w:sz w:val="28"/>
          <w:szCs w:val="28"/>
        </w:rPr>
        <w:t>комп’ютерної техніки</w:t>
      </w:r>
      <w:r w:rsidR="005751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751FE" w:rsidRPr="00506E5D">
        <w:rPr>
          <w:rFonts w:ascii="Times New Roman" w:hAnsi="Times New Roman"/>
          <w:color w:val="000000"/>
          <w:sz w:val="28"/>
          <w:szCs w:val="28"/>
        </w:rPr>
        <w:t>99</w:t>
      </w:r>
      <w:r w:rsidR="00EC23D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751FE" w:rsidRPr="00506E5D">
        <w:rPr>
          <w:rFonts w:ascii="Times New Roman" w:hAnsi="Times New Roman"/>
          <w:color w:val="000000"/>
          <w:sz w:val="28"/>
          <w:szCs w:val="28"/>
        </w:rPr>
        <w:t>999,00 грн.</w:t>
      </w:r>
      <w:r w:rsidR="00506E5D">
        <w:rPr>
          <w:rFonts w:ascii="Times New Roman" w:hAnsi="Times New Roman"/>
          <w:color w:val="000000"/>
          <w:sz w:val="28"/>
          <w:szCs w:val="28"/>
        </w:rPr>
        <w:t xml:space="preserve">; </w:t>
      </w:r>
      <w:r w:rsidR="00A2361D" w:rsidRPr="00A2361D">
        <w:rPr>
          <w:rFonts w:ascii="Times New Roman" w:hAnsi="Times New Roman"/>
          <w:color w:val="000000"/>
          <w:sz w:val="28"/>
          <w:szCs w:val="28"/>
        </w:rPr>
        <w:t xml:space="preserve">69000,00  грн. – придбання спеціальної техніки </w:t>
      </w:r>
      <w:r w:rsidR="00A2361D">
        <w:rPr>
          <w:rFonts w:ascii="Times New Roman" w:hAnsi="Times New Roman"/>
          <w:color w:val="000000"/>
          <w:sz w:val="28"/>
          <w:szCs w:val="28"/>
        </w:rPr>
        <w:t>«Плуг лісовий»;</w:t>
      </w:r>
      <w:r w:rsidR="00A2361D" w:rsidRPr="00A2361D">
        <w:t xml:space="preserve"> </w:t>
      </w:r>
      <w:r w:rsidR="00A2361D" w:rsidRPr="00A2361D">
        <w:rPr>
          <w:rFonts w:ascii="Times New Roman" w:hAnsi="Times New Roman"/>
          <w:color w:val="000000"/>
          <w:sz w:val="28"/>
          <w:szCs w:val="28"/>
        </w:rPr>
        <w:t>32000,00 грн. – придбання ланцюгової бензопили</w:t>
      </w:r>
      <w:r w:rsidR="00A2361D">
        <w:rPr>
          <w:rFonts w:ascii="Times New Roman" w:hAnsi="Times New Roman"/>
          <w:color w:val="000000"/>
          <w:sz w:val="28"/>
          <w:szCs w:val="28"/>
        </w:rPr>
        <w:t>.</w:t>
      </w:r>
    </w:p>
    <w:p w:rsidR="000C4BC4" w:rsidRPr="00FC7475" w:rsidRDefault="000C4BC4" w:rsidP="000C4BC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FC7475">
        <w:rPr>
          <w:rFonts w:ascii="Times New Roman" w:hAnsi="Times New Roman"/>
          <w:sz w:val="28"/>
          <w:szCs w:val="28"/>
        </w:rPr>
        <w:t>2. Внести зміни до пункту 6.2. Статуту комунального підприємства Переяслав</w:t>
      </w:r>
      <w:r>
        <w:rPr>
          <w:rFonts w:ascii="Times New Roman" w:hAnsi="Times New Roman"/>
          <w:sz w:val="28"/>
          <w:szCs w:val="28"/>
        </w:rPr>
        <w:t>ське</w:t>
      </w:r>
      <w:r w:rsidRPr="00FC7475">
        <w:rPr>
          <w:rFonts w:ascii="Times New Roman" w:hAnsi="Times New Roman"/>
          <w:sz w:val="28"/>
          <w:szCs w:val="28"/>
        </w:rPr>
        <w:t xml:space="preserve"> виробниче управління комунального господарства, виклавши його в редакції, що додається.</w:t>
      </w:r>
    </w:p>
    <w:p w:rsidR="000C4BC4" w:rsidRPr="00FC7475" w:rsidRDefault="000C4BC4" w:rsidP="000C4BC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FC7475">
        <w:rPr>
          <w:rFonts w:ascii="Times New Roman" w:hAnsi="Times New Roman"/>
          <w:sz w:val="28"/>
          <w:szCs w:val="28"/>
        </w:rPr>
        <w:t>3. Фінансовому управлінню Переяслав</w:t>
      </w:r>
      <w:r>
        <w:rPr>
          <w:rFonts w:ascii="Times New Roman" w:hAnsi="Times New Roman"/>
          <w:sz w:val="28"/>
          <w:szCs w:val="28"/>
        </w:rPr>
        <w:t>ської</w:t>
      </w:r>
      <w:r w:rsidRPr="00FC7475">
        <w:rPr>
          <w:rFonts w:ascii="Times New Roman" w:hAnsi="Times New Roman"/>
          <w:sz w:val="28"/>
          <w:szCs w:val="28"/>
        </w:rPr>
        <w:t xml:space="preserve"> міської ради при внесенні змін до бюджету </w:t>
      </w:r>
      <w:r w:rsidR="00825812">
        <w:rPr>
          <w:rFonts w:ascii="Times New Roman" w:hAnsi="Times New Roman"/>
          <w:sz w:val="28"/>
          <w:szCs w:val="28"/>
        </w:rPr>
        <w:t>Переяславської міської територіальної громади</w:t>
      </w:r>
      <w:r w:rsidRPr="00FC7475">
        <w:rPr>
          <w:rFonts w:ascii="Times New Roman" w:hAnsi="Times New Roman"/>
          <w:sz w:val="28"/>
          <w:szCs w:val="28"/>
        </w:rPr>
        <w:t xml:space="preserve"> на 202</w:t>
      </w:r>
      <w:r w:rsidR="00825812">
        <w:rPr>
          <w:rFonts w:ascii="Times New Roman" w:hAnsi="Times New Roman"/>
          <w:sz w:val="28"/>
          <w:szCs w:val="28"/>
        </w:rPr>
        <w:t xml:space="preserve">5 </w:t>
      </w:r>
      <w:r w:rsidRPr="00FC7475">
        <w:rPr>
          <w:rFonts w:ascii="Times New Roman" w:hAnsi="Times New Roman"/>
          <w:sz w:val="28"/>
          <w:szCs w:val="28"/>
        </w:rPr>
        <w:t xml:space="preserve">рік передбачити кошти по головному розпоряднику </w:t>
      </w:r>
      <w:r w:rsidR="00825812">
        <w:rPr>
          <w:rFonts w:ascii="Times New Roman" w:hAnsi="Times New Roman"/>
          <w:sz w:val="28"/>
          <w:szCs w:val="28"/>
        </w:rPr>
        <w:t xml:space="preserve">відділу капітального будівництва та житлово-комунального господарства Переяславської міської ради </w:t>
      </w:r>
      <w:r w:rsidRPr="00FC7475">
        <w:rPr>
          <w:rFonts w:ascii="Times New Roman" w:hAnsi="Times New Roman"/>
          <w:b/>
          <w:sz w:val="28"/>
          <w:szCs w:val="28"/>
          <w:u w:val="single"/>
        </w:rPr>
        <w:t>КПКВКМБ 1517670,</w:t>
      </w:r>
      <w:r w:rsidRPr="00FC7475">
        <w:rPr>
          <w:rFonts w:ascii="Times New Roman" w:hAnsi="Times New Roman"/>
          <w:b/>
          <w:sz w:val="28"/>
          <w:szCs w:val="28"/>
        </w:rPr>
        <w:t xml:space="preserve"> </w:t>
      </w:r>
      <w:r w:rsidRPr="00FC7475">
        <w:rPr>
          <w:rFonts w:ascii="Times New Roman" w:hAnsi="Times New Roman"/>
          <w:b/>
          <w:sz w:val="28"/>
          <w:szCs w:val="28"/>
          <w:u w:val="single"/>
        </w:rPr>
        <w:t>КЕКВ 3210.</w:t>
      </w:r>
    </w:p>
    <w:p w:rsidR="000C4BC4" w:rsidRPr="00FC7475" w:rsidRDefault="000C4BC4" w:rsidP="000C4BC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FC7475">
        <w:rPr>
          <w:rFonts w:ascii="Times New Roman" w:hAnsi="Times New Roman"/>
          <w:sz w:val="28"/>
          <w:szCs w:val="28"/>
        </w:rPr>
        <w:t xml:space="preserve">4. Одержувачем бюджетних коштів визначити комунальне підприємство </w:t>
      </w:r>
      <w:r w:rsidR="0093460D" w:rsidRPr="0093460D">
        <w:rPr>
          <w:rFonts w:ascii="Times New Roman" w:hAnsi="Times New Roman"/>
          <w:sz w:val="28"/>
          <w:szCs w:val="28"/>
        </w:rPr>
        <w:t>«Ліси Переяславщини» Переяславської міської ради</w:t>
      </w:r>
      <w:r w:rsidRPr="00FC7475">
        <w:rPr>
          <w:rFonts w:ascii="Times New Roman" w:hAnsi="Times New Roman"/>
          <w:sz w:val="28"/>
          <w:szCs w:val="28"/>
        </w:rPr>
        <w:t>.</w:t>
      </w:r>
    </w:p>
    <w:p w:rsidR="000C4BC4" w:rsidRPr="00FC7475" w:rsidRDefault="000C4BC4" w:rsidP="000C4BC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FC7475">
        <w:rPr>
          <w:rFonts w:ascii="Times New Roman" w:hAnsi="Times New Roman"/>
          <w:sz w:val="28"/>
          <w:szCs w:val="28"/>
        </w:rPr>
        <w:t xml:space="preserve">5. </w:t>
      </w:r>
      <w:r w:rsidR="007B0DD0">
        <w:rPr>
          <w:rFonts w:ascii="Times New Roman" w:hAnsi="Times New Roman"/>
          <w:sz w:val="28"/>
          <w:szCs w:val="28"/>
        </w:rPr>
        <w:t xml:space="preserve">Директору </w:t>
      </w:r>
      <w:r w:rsidRPr="00FC7475">
        <w:rPr>
          <w:rFonts w:ascii="Times New Roman" w:hAnsi="Times New Roman"/>
          <w:sz w:val="28"/>
          <w:szCs w:val="28"/>
        </w:rPr>
        <w:t xml:space="preserve"> комунального підприємства</w:t>
      </w:r>
      <w:r w:rsidR="007B0DD0">
        <w:rPr>
          <w:rFonts w:ascii="Times New Roman" w:hAnsi="Times New Roman"/>
          <w:sz w:val="28"/>
          <w:szCs w:val="28"/>
        </w:rPr>
        <w:t xml:space="preserve"> </w:t>
      </w:r>
      <w:r w:rsidR="007B0DD0" w:rsidRPr="007B0DD0">
        <w:rPr>
          <w:rFonts w:ascii="Times New Roman" w:hAnsi="Times New Roman"/>
          <w:sz w:val="28"/>
          <w:szCs w:val="28"/>
        </w:rPr>
        <w:t>«Ліси Переяславщини» Переяславської міської ради</w:t>
      </w:r>
      <w:r w:rsidRPr="00FC747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B0DD0">
        <w:rPr>
          <w:rFonts w:ascii="Times New Roman" w:hAnsi="Times New Roman"/>
          <w:sz w:val="28"/>
          <w:szCs w:val="28"/>
        </w:rPr>
        <w:t>Шарапці</w:t>
      </w:r>
      <w:proofErr w:type="spellEnd"/>
      <w:r w:rsidR="007B0DD0">
        <w:rPr>
          <w:rFonts w:ascii="Times New Roman" w:hAnsi="Times New Roman"/>
          <w:sz w:val="28"/>
          <w:szCs w:val="28"/>
        </w:rPr>
        <w:t xml:space="preserve"> Віктору Дмитровичу</w:t>
      </w:r>
      <w:r w:rsidRPr="00FC7475">
        <w:rPr>
          <w:rFonts w:ascii="Times New Roman" w:hAnsi="Times New Roman"/>
          <w:sz w:val="28"/>
          <w:szCs w:val="28"/>
        </w:rPr>
        <w:t xml:space="preserve"> забезпечити </w:t>
      </w:r>
      <w:r w:rsidR="00026AF3">
        <w:rPr>
          <w:rFonts w:ascii="Times New Roman" w:hAnsi="Times New Roman"/>
          <w:sz w:val="28"/>
          <w:szCs w:val="28"/>
        </w:rPr>
        <w:t xml:space="preserve">цільове використання кошті </w:t>
      </w:r>
      <w:r w:rsidR="0017682F">
        <w:rPr>
          <w:rFonts w:ascii="Times New Roman" w:hAnsi="Times New Roman"/>
          <w:sz w:val="28"/>
          <w:szCs w:val="28"/>
        </w:rPr>
        <w:t xml:space="preserve">та </w:t>
      </w:r>
      <w:r w:rsidR="0017682F" w:rsidRPr="0017682F">
        <w:rPr>
          <w:rFonts w:ascii="Times New Roman" w:hAnsi="Times New Roman"/>
          <w:sz w:val="28"/>
          <w:szCs w:val="28"/>
        </w:rPr>
        <w:t>внесення змін до Статуту в установленому законом порядку.</w:t>
      </w:r>
    </w:p>
    <w:p w:rsidR="000C4BC4" w:rsidRPr="00FC7475" w:rsidRDefault="000C4BC4" w:rsidP="000C4BC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FC7475">
        <w:rPr>
          <w:rFonts w:ascii="Times New Roman" w:hAnsi="Times New Roman"/>
          <w:sz w:val="28"/>
          <w:szCs w:val="28"/>
        </w:rPr>
        <w:t>6. Контроль за виконанням цього рішення покласти на постійну комісію з питань земельних відносин, комунальної власності, будівництва та архітектури.</w:t>
      </w:r>
    </w:p>
    <w:p w:rsidR="000C4BC4" w:rsidRDefault="000C4BC4" w:rsidP="000C4BC4">
      <w:pPr>
        <w:pStyle w:val="Style10"/>
        <w:widowControl/>
        <w:jc w:val="both"/>
        <w:rPr>
          <w:rStyle w:val="FontStyle18"/>
          <w:color w:val="000000"/>
          <w:sz w:val="28"/>
          <w:szCs w:val="28"/>
          <w:lang w:val="uk-UA" w:eastAsia="uk-UA"/>
        </w:rPr>
      </w:pPr>
    </w:p>
    <w:p w:rsidR="000C4BC4" w:rsidRPr="00294BDB" w:rsidRDefault="00294BDB" w:rsidP="00294BDB">
      <w:pPr>
        <w:pStyle w:val="Style9"/>
        <w:widowControl/>
        <w:spacing w:before="43" w:line="240" w:lineRule="auto"/>
        <w:jc w:val="both"/>
        <w:rPr>
          <w:rStyle w:val="FontStyle18"/>
          <w:color w:val="000000"/>
          <w:sz w:val="28"/>
          <w:szCs w:val="28"/>
          <w:lang w:val="uk-UA" w:eastAsia="uk-UA"/>
        </w:rPr>
      </w:pPr>
      <w:r w:rsidRPr="00294BDB">
        <w:rPr>
          <w:rStyle w:val="FontStyle18"/>
          <w:color w:val="000000"/>
          <w:sz w:val="28"/>
          <w:szCs w:val="28"/>
          <w:lang w:val="uk-UA" w:eastAsia="uk-UA"/>
        </w:rPr>
        <w:t xml:space="preserve">Міський голова                                                              </w:t>
      </w:r>
      <w:r w:rsidRPr="00294BDB">
        <w:rPr>
          <w:rStyle w:val="FontStyle18"/>
          <w:color w:val="000000"/>
          <w:sz w:val="28"/>
          <w:szCs w:val="28"/>
          <w:lang w:val="uk-UA" w:eastAsia="uk-UA"/>
        </w:rPr>
        <w:tab/>
        <w:t xml:space="preserve">         Вячеслав САУЛКО</w:t>
      </w:r>
    </w:p>
    <w:p w:rsidR="000246BA" w:rsidRDefault="000C4BC4" w:rsidP="000C4BC4">
      <w:pPr>
        <w:rPr>
          <w:rStyle w:val="FontStyle18"/>
          <w:b w:val="0"/>
          <w:color w:val="FFFFFF"/>
          <w:sz w:val="16"/>
          <w:szCs w:val="16"/>
          <w:lang w:eastAsia="uk-UA"/>
        </w:rPr>
      </w:pPr>
      <w:r w:rsidRPr="00C33399">
        <w:rPr>
          <w:rStyle w:val="FontStyle18"/>
          <w:b w:val="0"/>
          <w:color w:val="FFFFFF"/>
          <w:sz w:val="16"/>
          <w:szCs w:val="16"/>
          <w:lang w:eastAsia="uk-UA"/>
        </w:rPr>
        <w:t>А. ФЕСЕНК</w:t>
      </w:r>
    </w:p>
    <w:p w:rsidR="000246BA" w:rsidRDefault="000246BA" w:rsidP="000C4BC4">
      <w:pPr>
        <w:rPr>
          <w:rStyle w:val="FontStyle18"/>
          <w:b w:val="0"/>
          <w:color w:val="FFFFFF"/>
          <w:sz w:val="16"/>
          <w:szCs w:val="16"/>
          <w:lang w:eastAsia="uk-UA"/>
        </w:rPr>
      </w:pPr>
    </w:p>
    <w:p w:rsidR="000246BA" w:rsidRDefault="000246BA" w:rsidP="000C4BC4">
      <w:pPr>
        <w:rPr>
          <w:rStyle w:val="FontStyle18"/>
          <w:b w:val="0"/>
          <w:color w:val="FFFFFF"/>
          <w:sz w:val="16"/>
          <w:szCs w:val="16"/>
          <w:lang w:eastAsia="uk-UA"/>
        </w:rPr>
      </w:pPr>
    </w:p>
    <w:p w:rsidR="000246BA" w:rsidRDefault="000246BA" w:rsidP="000C4BC4">
      <w:pPr>
        <w:rPr>
          <w:rStyle w:val="FontStyle18"/>
          <w:b w:val="0"/>
          <w:color w:val="FFFFFF"/>
          <w:sz w:val="16"/>
          <w:szCs w:val="16"/>
          <w:lang w:eastAsia="uk-UA"/>
        </w:rPr>
      </w:pPr>
    </w:p>
    <w:p w:rsidR="000246BA" w:rsidRDefault="000246BA" w:rsidP="000C4BC4">
      <w:pPr>
        <w:rPr>
          <w:rStyle w:val="FontStyle18"/>
          <w:b w:val="0"/>
          <w:color w:val="FFFFFF"/>
          <w:sz w:val="16"/>
          <w:szCs w:val="16"/>
          <w:lang w:eastAsia="uk-UA"/>
        </w:rPr>
      </w:pPr>
    </w:p>
    <w:p w:rsidR="000246BA" w:rsidRDefault="000246BA" w:rsidP="000C4BC4">
      <w:pPr>
        <w:rPr>
          <w:rStyle w:val="FontStyle18"/>
          <w:b w:val="0"/>
          <w:color w:val="FFFFFF"/>
          <w:sz w:val="16"/>
          <w:szCs w:val="16"/>
          <w:lang w:eastAsia="uk-UA"/>
        </w:rPr>
      </w:pPr>
    </w:p>
    <w:p w:rsidR="000246BA" w:rsidRDefault="000246BA" w:rsidP="000C4BC4">
      <w:pPr>
        <w:rPr>
          <w:rStyle w:val="FontStyle18"/>
          <w:b w:val="0"/>
          <w:color w:val="FFFFFF"/>
          <w:sz w:val="16"/>
          <w:szCs w:val="16"/>
          <w:lang w:eastAsia="uk-UA"/>
        </w:rPr>
      </w:pPr>
    </w:p>
    <w:p w:rsidR="000246BA" w:rsidRDefault="000246BA" w:rsidP="000C4BC4">
      <w:pPr>
        <w:rPr>
          <w:rStyle w:val="FontStyle18"/>
          <w:b w:val="0"/>
          <w:color w:val="FFFFFF"/>
          <w:sz w:val="16"/>
          <w:szCs w:val="16"/>
          <w:lang w:eastAsia="uk-UA"/>
        </w:rPr>
      </w:pPr>
    </w:p>
    <w:p w:rsidR="000246BA" w:rsidRDefault="000246BA" w:rsidP="000C4BC4">
      <w:pPr>
        <w:rPr>
          <w:rStyle w:val="FontStyle18"/>
          <w:b w:val="0"/>
          <w:color w:val="FFFFFF"/>
          <w:sz w:val="16"/>
          <w:szCs w:val="16"/>
          <w:lang w:eastAsia="uk-UA"/>
        </w:rPr>
      </w:pPr>
    </w:p>
    <w:p w:rsidR="00401EF2" w:rsidRDefault="00401EF2" w:rsidP="000246BA">
      <w:pPr>
        <w:rPr>
          <w:rStyle w:val="FontStyle18"/>
          <w:b w:val="0"/>
          <w:color w:val="FFFFFF"/>
          <w:sz w:val="16"/>
          <w:szCs w:val="16"/>
          <w:lang w:eastAsia="uk-UA"/>
        </w:rPr>
      </w:pPr>
    </w:p>
    <w:p w:rsidR="000246BA" w:rsidRPr="000246BA" w:rsidRDefault="000246BA" w:rsidP="000246BA">
      <w:pPr>
        <w:rPr>
          <w:rFonts w:cs="Times New Roman"/>
          <w:b/>
          <w:bCs/>
          <w:color w:val="FFFFFF"/>
          <w:sz w:val="16"/>
          <w:szCs w:val="16"/>
          <w:lang w:eastAsia="uk-UA"/>
        </w:rPr>
      </w:pPr>
      <w:r w:rsidRPr="000246BA">
        <w:rPr>
          <w:rFonts w:cs="Times New Roman"/>
          <w:b/>
          <w:bCs/>
          <w:color w:val="FFFFFF"/>
          <w:sz w:val="16"/>
          <w:szCs w:val="16"/>
          <w:lang w:val="ru-RU" w:eastAsia="uk-UA"/>
        </w:rPr>
        <w:t>НИК</w:t>
      </w:r>
      <w:r w:rsidRPr="000246BA">
        <w:rPr>
          <w:rFonts w:cs="Times New Roman"/>
          <w:b/>
          <w:bCs/>
          <w:color w:val="FFFFFF"/>
          <w:sz w:val="16"/>
          <w:szCs w:val="16"/>
          <w:lang w:eastAsia="uk-UA"/>
        </w:rPr>
        <w:t xml:space="preserve"> ВІДДІЛУ КАПІТАЛЬНОГО БУДІВНИЦТВА ТА ЖИТЛОВО-КОМУНАЛЬНОГО ГОСПОДАРСТВА </w:t>
      </w:r>
    </w:p>
    <w:p w:rsidR="00401EF2" w:rsidRDefault="000246BA" w:rsidP="00401EF2">
      <w:pPr>
        <w:tabs>
          <w:tab w:val="right" w:pos="9700"/>
        </w:tabs>
        <w:ind w:right="-61"/>
        <w:rPr>
          <w:rFonts w:cs="Times New Roman"/>
          <w:b/>
          <w:bCs/>
          <w:color w:val="FFFFFF"/>
          <w:sz w:val="16"/>
          <w:szCs w:val="16"/>
          <w:lang w:eastAsia="uk-UA"/>
        </w:rPr>
      </w:pPr>
      <w:r w:rsidRPr="000246BA">
        <w:rPr>
          <w:rFonts w:cs="Times New Roman"/>
          <w:b/>
          <w:bCs/>
          <w:color w:val="FFFFFF"/>
          <w:sz w:val="16"/>
          <w:szCs w:val="16"/>
          <w:lang w:eastAsia="uk-UA"/>
        </w:rPr>
        <w:lastRenderedPageBreak/>
        <w:t>П</w:t>
      </w:r>
    </w:p>
    <w:p w:rsidR="00401EF2" w:rsidRPr="00401EF2" w:rsidRDefault="00401EF2" w:rsidP="00401EF2">
      <w:pPr>
        <w:tabs>
          <w:tab w:val="right" w:pos="9700"/>
        </w:tabs>
        <w:ind w:right="-61"/>
        <w:rPr>
          <w:b/>
          <w:bCs/>
          <w:sz w:val="20"/>
          <w:szCs w:val="20"/>
        </w:rPr>
        <w:sectPr w:rsidR="00401EF2" w:rsidRPr="00401EF2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401EF2" w:rsidRDefault="00401EF2" w:rsidP="00401EF2">
      <w:pPr>
        <w:tabs>
          <w:tab w:val="right" w:pos="9700"/>
        </w:tabs>
        <w:spacing w:line="480" w:lineRule="auto"/>
        <w:ind w:right="-61"/>
        <w:jc w:val="center"/>
        <w:rPr>
          <w:b/>
          <w:bCs/>
          <w:sz w:val="20"/>
          <w:szCs w:val="20"/>
          <w:lang w:val="ru-RU"/>
        </w:rPr>
      </w:pPr>
      <w:r>
        <w:rPr>
          <w:b/>
          <w:bCs/>
          <w:sz w:val="20"/>
          <w:szCs w:val="20"/>
          <w:lang w:val="ru-RU"/>
        </w:rPr>
        <w:lastRenderedPageBreak/>
        <w:t>АВТОРИ ПРОЕКТУ:</w:t>
      </w:r>
    </w:p>
    <w:p w:rsidR="00401EF2" w:rsidRPr="0051431F" w:rsidRDefault="00401EF2" w:rsidP="00401EF2">
      <w:pPr>
        <w:tabs>
          <w:tab w:val="right" w:pos="9700"/>
        </w:tabs>
        <w:spacing w:line="480" w:lineRule="auto"/>
        <w:ind w:right="-61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  <w:lang w:val="ru-RU"/>
        </w:rPr>
        <w:t>НАЧАЛЬНИК</w:t>
      </w:r>
      <w:r>
        <w:rPr>
          <w:b/>
          <w:bCs/>
          <w:sz w:val="20"/>
          <w:szCs w:val="20"/>
        </w:rPr>
        <w:t xml:space="preserve"> ВІДДІЛУ КАПІТАЛЬНОГО БУДІВНИЦТВА ТА ЖИТЛОВО-КОМУНАЛЬНОГО ГОСПОДАРСТВА </w:t>
      </w:r>
    </w:p>
    <w:p w:rsidR="00401EF2" w:rsidRDefault="00401EF2" w:rsidP="00401EF2">
      <w:pPr>
        <w:tabs>
          <w:tab w:val="right" w:pos="9700"/>
        </w:tabs>
        <w:spacing w:line="480" w:lineRule="auto"/>
        <w:ind w:right="-61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ПЕРЕЯСЛАВСЬКОЇ МІСЬКОЇ РАДИ</w:t>
      </w:r>
    </w:p>
    <w:p w:rsidR="00401EF2" w:rsidRDefault="00401EF2" w:rsidP="00401EF2">
      <w:pPr>
        <w:tabs>
          <w:tab w:val="right" w:pos="9700"/>
        </w:tabs>
        <w:ind w:right="-61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___________________ Олександр ВІТКІВСЬКИЙ</w:t>
      </w:r>
    </w:p>
    <w:p w:rsidR="00401EF2" w:rsidRPr="0051431F" w:rsidRDefault="00401EF2" w:rsidP="00401EF2">
      <w:pPr>
        <w:tabs>
          <w:tab w:val="right" w:pos="9700"/>
        </w:tabs>
        <w:ind w:right="-61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           (дата, підпис)</w:t>
      </w:r>
    </w:p>
    <w:p w:rsidR="00401EF2" w:rsidRDefault="00401EF2" w:rsidP="00401EF2">
      <w:pPr>
        <w:shd w:val="clear" w:color="auto" w:fill="FFFFFF"/>
        <w:spacing w:after="360" w:line="480" w:lineRule="auto"/>
        <w:jc w:val="right"/>
        <w:rPr>
          <w:rStyle w:val="a5"/>
          <w:b/>
          <w:bCs/>
        </w:rPr>
      </w:pPr>
    </w:p>
    <w:p w:rsidR="00401EF2" w:rsidRDefault="00401EF2" w:rsidP="00401EF2">
      <w:pPr>
        <w:pStyle w:val="a4"/>
        <w:rPr>
          <w:lang w:val="uk-UA"/>
        </w:rPr>
      </w:pPr>
    </w:p>
    <w:p w:rsidR="00401EF2" w:rsidRDefault="00401EF2" w:rsidP="00401EF2">
      <w:pPr>
        <w:pStyle w:val="a4"/>
        <w:rPr>
          <w:lang w:val="uk-UA"/>
        </w:rPr>
      </w:pPr>
    </w:p>
    <w:p w:rsidR="00401EF2" w:rsidRDefault="00401EF2" w:rsidP="00401EF2">
      <w:pPr>
        <w:pStyle w:val="a4"/>
        <w:rPr>
          <w:lang w:val="uk-UA"/>
        </w:rPr>
      </w:pPr>
    </w:p>
    <w:p w:rsidR="00401EF2" w:rsidRDefault="00401EF2" w:rsidP="00401EF2">
      <w:pPr>
        <w:pStyle w:val="a4"/>
        <w:rPr>
          <w:lang w:val="uk-UA"/>
        </w:rPr>
      </w:pPr>
    </w:p>
    <w:p w:rsidR="00401EF2" w:rsidRDefault="00401EF2" w:rsidP="00401EF2">
      <w:pPr>
        <w:pStyle w:val="a4"/>
        <w:rPr>
          <w:lang w:val="uk-UA"/>
        </w:rPr>
      </w:pPr>
    </w:p>
    <w:p w:rsidR="00401EF2" w:rsidRDefault="00401EF2" w:rsidP="00401EF2">
      <w:pPr>
        <w:pStyle w:val="a4"/>
        <w:rPr>
          <w:lang w:val="uk-UA"/>
        </w:rPr>
      </w:pPr>
    </w:p>
    <w:p w:rsidR="00401EF2" w:rsidRDefault="00401EF2" w:rsidP="00401EF2">
      <w:pPr>
        <w:pStyle w:val="a4"/>
        <w:rPr>
          <w:lang w:val="uk-UA"/>
        </w:rPr>
      </w:pPr>
    </w:p>
    <w:p w:rsidR="00401EF2" w:rsidRDefault="00401EF2" w:rsidP="00401EF2">
      <w:pPr>
        <w:pStyle w:val="a4"/>
        <w:rPr>
          <w:lang w:val="uk-UA"/>
        </w:rPr>
      </w:pPr>
    </w:p>
    <w:p w:rsidR="00401EF2" w:rsidRDefault="00401EF2" w:rsidP="00401EF2">
      <w:pPr>
        <w:pStyle w:val="a4"/>
        <w:rPr>
          <w:lang w:val="uk-UA"/>
        </w:rPr>
      </w:pPr>
    </w:p>
    <w:p w:rsidR="00401EF2" w:rsidRDefault="00401EF2" w:rsidP="00401EF2">
      <w:pPr>
        <w:pStyle w:val="a4"/>
        <w:rPr>
          <w:lang w:val="uk-UA"/>
        </w:rPr>
      </w:pPr>
    </w:p>
    <w:p w:rsidR="00401EF2" w:rsidRDefault="00401EF2" w:rsidP="00401EF2">
      <w:pPr>
        <w:pStyle w:val="a4"/>
        <w:rPr>
          <w:lang w:val="uk-UA"/>
        </w:rPr>
      </w:pPr>
    </w:p>
    <w:p w:rsidR="00401EF2" w:rsidRDefault="00401EF2" w:rsidP="00401EF2">
      <w:pPr>
        <w:pStyle w:val="a4"/>
        <w:rPr>
          <w:lang w:val="uk-UA"/>
        </w:rPr>
      </w:pPr>
    </w:p>
    <w:p w:rsidR="00401EF2" w:rsidRDefault="00401EF2" w:rsidP="00401EF2">
      <w:pPr>
        <w:pStyle w:val="a4"/>
        <w:rPr>
          <w:lang w:val="uk-UA"/>
        </w:rPr>
      </w:pPr>
    </w:p>
    <w:p w:rsidR="00401EF2" w:rsidRDefault="00401EF2" w:rsidP="00401EF2">
      <w:pPr>
        <w:pStyle w:val="a4"/>
        <w:rPr>
          <w:lang w:val="uk-UA"/>
        </w:rPr>
      </w:pPr>
    </w:p>
    <w:p w:rsidR="00401EF2" w:rsidRDefault="00401EF2" w:rsidP="00401EF2">
      <w:pPr>
        <w:pStyle w:val="a4"/>
        <w:rPr>
          <w:lang w:val="uk-UA"/>
        </w:rPr>
      </w:pPr>
    </w:p>
    <w:p w:rsidR="00401EF2" w:rsidRDefault="00401EF2" w:rsidP="00401EF2">
      <w:pPr>
        <w:pStyle w:val="a4"/>
        <w:rPr>
          <w:lang w:val="uk-UA"/>
        </w:rPr>
      </w:pPr>
    </w:p>
    <w:p w:rsidR="00401EF2" w:rsidRDefault="00401EF2" w:rsidP="00401EF2">
      <w:pPr>
        <w:pStyle w:val="a4"/>
        <w:rPr>
          <w:lang w:val="uk-UA"/>
        </w:rPr>
      </w:pPr>
    </w:p>
    <w:p w:rsidR="00401EF2" w:rsidRDefault="00401EF2" w:rsidP="00401EF2">
      <w:pPr>
        <w:pStyle w:val="a4"/>
        <w:rPr>
          <w:lang w:val="uk-UA"/>
        </w:rPr>
      </w:pPr>
    </w:p>
    <w:p w:rsidR="00401EF2" w:rsidRDefault="00401EF2" w:rsidP="00401EF2">
      <w:pPr>
        <w:pStyle w:val="a4"/>
        <w:rPr>
          <w:lang w:val="uk-UA"/>
        </w:rPr>
      </w:pPr>
    </w:p>
    <w:p w:rsidR="00401EF2" w:rsidRDefault="00401EF2" w:rsidP="00401EF2">
      <w:pPr>
        <w:pStyle w:val="a4"/>
        <w:rPr>
          <w:lang w:val="uk-UA"/>
        </w:rPr>
      </w:pPr>
    </w:p>
    <w:p w:rsidR="00401EF2" w:rsidRDefault="00401EF2" w:rsidP="00401EF2">
      <w:pPr>
        <w:tabs>
          <w:tab w:val="right" w:pos="9700"/>
        </w:tabs>
        <w:spacing w:line="480" w:lineRule="auto"/>
        <w:ind w:right="-61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>ПОГОДЖЕНО:</w:t>
      </w:r>
    </w:p>
    <w:p w:rsidR="00401EF2" w:rsidRDefault="00401EF2" w:rsidP="00401EF2">
      <w:pPr>
        <w:tabs>
          <w:tab w:val="right" w:pos="9700"/>
        </w:tabs>
        <w:spacing w:line="480" w:lineRule="auto"/>
        <w:ind w:right="-61"/>
        <w:jc w:val="center"/>
        <w:rPr>
          <w:b/>
          <w:bCs/>
          <w:sz w:val="20"/>
          <w:szCs w:val="20"/>
        </w:rPr>
      </w:pPr>
      <w:r w:rsidRPr="0051431F">
        <w:rPr>
          <w:b/>
          <w:bCs/>
          <w:sz w:val="20"/>
          <w:szCs w:val="20"/>
        </w:rPr>
        <w:t>СЕКРЕТАР МІСЬКОЇ РАДИ</w:t>
      </w:r>
    </w:p>
    <w:p w:rsidR="00401EF2" w:rsidRDefault="00401EF2" w:rsidP="00401EF2">
      <w:pPr>
        <w:tabs>
          <w:tab w:val="right" w:pos="9700"/>
        </w:tabs>
        <w:ind w:right="-61"/>
        <w:jc w:val="center"/>
        <w:rPr>
          <w:b/>
          <w:bCs/>
          <w:sz w:val="20"/>
          <w:szCs w:val="20"/>
        </w:rPr>
      </w:pPr>
    </w:p>
    <w:p w:rsidR="00401EF2" w:rsidRDefault="00401EF2" w:rsidP="00401EF2">
      <w:pPr>
        <w:tabs>
          <w:tab w:val="right" w:pos="9700"/>
        </w:tabs>
        <w:ind w:right="-61"/>
        <w:jc w:val="center"/>
        <w:rPr>
          <w:b/>
          <w:bCs/>
          <w:sz w:val="20"/>
          <w:szCs w:val="20"/>
        </w:rPr>
      </w:pPr>
    </w:p>
    <w:p w:rsidR="00401EF2" w:rsidRDefault="00401EF2" w:rsidP="00401EF2">
      <w:pPr>
        <w:tabs>
          <w:tab w:val="right" w:pos="9700"/>
        </w:tabs>
        <w:ind w:right="-61"/>
        <w:jc w:val="center"/>
        <w:rPr>
          <w:b/>
          <w:bCs/>
          <w:sz w:val="20"/>
          <w:szCs w:val="20"/>
        </w:rPr>
      </w:pPr>
    </w:p>
    <w:p w:rsidR="00401EF2" w:rsidRDefault="00401EF2" w:rsidP="00401EF2">
      <w:pPr>
        <w:tabs>
          <w:tab w:val="right" w:pos="9700"/>
        </w:tabs>
        <w:ind w:right="-61"/>
        <w:jc w:val="center"/>
        <w:rPr>
          <w:b/>
          <w:bCs/>
          <w:sz w:val="20"/>
          <w:szCs w:val="20"/>
        </w:rPr>
      </w:pPr>
      <w:r w:rsidRPr="0051431F">
        <w:rPr>
          <w:b/>
          <w:bCs/>
          <w:sz w:val="20"/>
          <w:szCs w:val="20"/>
        </w:rPr>
        <w:t>____________________</w:t>
      </w:r>
      <w:r>
        <w:rPr>
          <w:b/>
          <w:bCs/>
          <w:sz w:val="20"/>
          <w:szCs w:val="20"/>
          <w:lang w:val="ru-RU"/>
        </w:rPr>
        <w:t>______</w:t>
      </w:r>
      <w:r w:rsidRPr="00584AC6">
        <w:rPr>
          <w:b/>
          <w:bCs/>
          <w:sz w:val="20"/>
          <w:szCs w:val="20"/>
          <w:lang w:val="ru-RU"/>
        </w:rPr>
        <w:t>___</w:t>
      </w:r>
      <w:r>
        <w:rPr>
          <w:b/>
          <w:bCs/>
          <w:sz w:val="20"/>
          <w:szCs w:val="20"/>
        </w:rPr>
        <w:t xml:space="preserve">Лідія </w:t>
      </w:r>
      <w:r w:rsidRPr="0051431F">
        <w:rPr>
          <w:b/>
          <w:bCs/>
          <w:sz w:val="20"/>
          <w:szCs w:val="20"/>
        </w:rPr>
        <w:t>ОВЕРЧУК</w:t>
      </w:r>
    </w:p>
    <w:p w:rsidR="00401EF2" w:rsidRPr="0051431F" w:rsidRDefault="00401EF2" w:rsidP="00401EF2">
      <w:pPr>
        <w:tabs>
          <w:tab w:val="right" w:pos="9700"/>
        </w:tabs>
        <w:ind w:right="-61"/>
        <w:jc w:val="center"/>
        <w:rPr>
          <w:b/>
          <w:bCs/>
          <w:sz w:val="20"/>
          <w:szCs w:val="20"/>
        </w:rPr>
      </w:pPr>
      <w:r>
        <w:rPr>
          <w:b/>
          <w:bCs/>
          <w:sz w:val="16"/>
          <w:szCs w:val="16"/>
        </w:rPr>
        <w:t>(дата, підпис)</w:t>
      </w:r>
    </w:p>
    <w:p w:rsidR="00401EF2" w:rsidRDefault="00401EF2" w:rsidP="00401EF2">
      <w:pPr>
        <w:tabs>
          <w:tab w:val="right" w:pos="9700"/>
        </w:tabs>
        <w:spacing w:line="480" w:lineRule="auto"/>
        <w:ind w:right="-61"/>
        <w:jc w:val="center"/>
        <w:rPr>
          <w:b/>
          <w:bCs/>
          <w:sz w:val="20"/>
          <w:szCs w:val="20"/>
          <w:lang w:val="ru-RU"/>
        </w:rPr>
      </w:pPr>
    </w:p>
    <w:p w:rsidR="00401EF2" w:rsidRDefault="00401EF2" w:rsidP="00401EF2">
      <w:pPr>
        <w:tabs>
          <w:tab w:val="right" w:pos="9700"/>
        </w:tabs>
        <w:spacing w:line="480" w:lineRule="auto"/>
        <w:ind w:right="-61"/>
        <w:jc w:val="center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ЗАСТУПНИК МІСЬКОГО ГОЛОВИ  З ПИТАНЬ ДІЯЛЬНОСТІ ВИКОНАВЧИХ ОРГАНІВ РАДИ – КЕРУЮЧА СПРАВАМИ МІСЬКОЇ РАДИ</w:t>
      </w:r>
    </w:p>
    <w:p w:rsidR="00401EF2" w:rsidRDefault="00401EF2" w:rsidP="00401EF2">
      <w:pPr>
        <w:tabs>
          <w:tab w:val="right" w:pos="9700"/>
        </w:tabs>
        <w:ind w:right="-61"/>
        <w:jc w:val="center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 xml:space="preserve"> ____________________Тетяна КОНДРАТЕНКО </w:t>
      </w:r>
    </w:p>
    <w:p w:rsidR="00401EF2" w:rsidRDefault="00401EF2" w:rsidP="00401EF2">
      <w:pPr>
        <w:tabs>
          <w:tab w:val="right" w:pos="9700"/>
        </w:tabs>
        <w:ind w:right="-61"/>
        <w:jc w:val="center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(дата, підпис)</w:t>
      </w:r>
    </w:p>
    <w:p w:rsidR="00401EF2" w:rsidRDefault="00401EF2" w:rsidP="00401EF2">
      <w:pPr>
        <w:tabs>
          <w:tab w:val="right" w:pos="9700"/>
        </w:tabs>
        <w:spacing w:line="480" w:lineRule="auto"/>
        <w:ind w:right="-61"/>
        <w:jc w:val="center"/>
        <w:rPr>
          <w:b/>
          <w:bCs/>
          <w:color w:val="000000"/>
          <w:sz w:val="20"/>
          <w:szCs w:val="20"/>
        </w:rPr>
      </w:pPr>
    </w:p>
    <w:p w:rsidR="00401EF2" w:rsidRPr="0051431F" w:rsidRDefault="00401EF2" w:rsidP="00401EF2">
      <w:pPr>
        <w:tabs>
          <w:tab w:val="right" w:pos="9700"/>
        </w:tabs>
        <w:spacing w:line="480" w:lineRule="auto"/>
        <w:ind w:right="-61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НАЧАЛЬНИК </w:t>
      </w:r>
      <w:r w:rsidRPr="0051431F">
        <w:rPr>
          <w:b/>
          <w:bCs/>
          <w:sz w:val="20"/>
          <w:szCs w:val="20"/>
        </w:rPr>
        <w:t>ЮРИДИЧНОГО ВІДДІЛУ</w:t>
      </w:r>
    </w:p>
    <w:p w:rsidR="00401EF2" w:rsidRPr="0051431F" w:rsidRDefault="00401EF2" w:rsidP="00401EF2">
      <w:pPr>
        <w:tabs>
          <w:tab w:val="right" w:pos="9700"/>
        </w:tabs>
        <w:spacing w:line="480" w:lineRule="auto"/>
        <w:ind w:right="-61"/>
        <w:jc w:val="center"/>
        <w:rPr>
          <w:b/>
          <w:bCs/>
          <w:sz w:val="20"/>
          <w:szCs w:val="20"/>
        </w:rPr>
      </w:pPr>
      <w:r w:rsidRPr="0051431F">
        <w:rPr>
          <w:b/>
          <w:bCs/>
          <w:sz w:val="20"/>
          <w:szCs w:val="20"/>
        </w:rPr>
        <w:t>ВИКОНАВЧОГО КОМІТЕТУ</w:t>
      </w:r>
    </w:p>
    <w:p w:rsidR="00401EF2" w:rsidRDefault="00401EF2" w:rsidP="00401EF2">
      <w:pPr>
        <w:tabs>
          <w:tab w:val="right" w:pos="9700"/>
        </w:tabs>
        <w:spacing w:line="480" w:lineRule="auto"/>
        <w:ind w:right="-61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ПЕРЕЯСЛАВСЬКОЇ МІСЬКОЇ РАДИ</w:t>
      </w:r>
    </w:p>
    <w:p w:rsidR="00401EF2" w:rsidRDefault="00401EF2" w:rsidP="00401EF2">
      <w:pPr>
        <w:tabs>
          <w:tab w:val="right" w:pos="9700"/>
        </w:tabs>
        <w:ind w:right="-61"/>
        <w:jc w:val="center"/>
        <w:rPr>
          <w:b/>
          <w:bCs/>
          <w:sz w:val="20"/>
          <w:szCs w:val="20"/>
        </w:rPr>
      </w:pPr>
      <w:r w:rsidRPr="0051431F">
        <w:rPr>
          <w:b/>
          <w:bCs/>
          <w:sz w:val="20"/>
          <w:szCs w:val="20"/>
        </w:rPr>
        <w:t>__________________________</w:t>
      </w:r>
      <w:r>
        <w:rPr>
          <w:b/>
          <w:bCs/>
          <w:sz w:val="20"/>
          <w:szCs w:val="20"/>
        </w:rPr>
        <w:t xml:space="preserve"> Наталія ЛЕБІДЬ</w:t>
      </w:r>
    </w:p>
    <w:p w:rsidR="00401EF2" w:rsidRDefault="00401EF2" w:rsidP="00401EF2">
      <w:pPr>
        <w:tabs>
          <w:tab w:val="right" w:pos="9700"/>
        </w:tabs>
        <w:ind w:right="-61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(дата, підпис)</w:t>
      </w:r>
    </w:p>
    <w:p w:rsidR="006C0530" w:rsidRDefault="006C0530" w:rsidP="006C0530">
      <w:pPr>
        <w:tabs>
          <w:tab w:val="right" w:pos="9700"/>
        </w:tabs>
        <w:spacing w:line="360" w:lineRule="auto"/>
        <w:ind w:right="-61"/>
        <w:jc w:val="center"/>
        <w:rPr>
          <w:b/>
          <w:bCs/>
          <w:sz w:val="20"/>
          <w:szCs w:val="20"/>
        </w:rPr>
      </w:pPr>
    </w:p>
    <w:p w:rsidR="001179D8" w:rsidRPr="001179D8" w:rsidRDefault="00D00FB3" w:rsidP="006C0530">
      <w:pPr>
        <w:tabs>
          <w:tab w:val="right" w:pos="9700"/>
        </w:tabs>
        <w:spacing w:line="360" w:lineRule="auto"/>
        <w:ind w:right="-61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НАЧАЛЬНИК</w:t>
      </w:r>
      <w:r w:rsidR="001179D8">
        <w:rPr>
          <w:b/>
          <w:bCs/>
          <w:sz w:val="20"/>
          <w:szCs w:val="20"/>
        </w:rPr>
        <w:t xml:space="preserve"> </w:t>
      </w:r>
      <w:r w:rsidR="001179D8" w:rsidRPr="001179D8">
        <w:rPr>
          <w:b/>
          <w:bCs/>
          <w:sz w:val="20"/>
          <w:szCs w:val="20"/>
        </w:rPr>
        <w:t xml:space="preserve"> ВІДДІЛУ ЕКОНОМІКИ ТА ЗОВНІШНІХ ЗВЯЗКІВ</w:t>
      </w:r>
    </w:p>
    <w:p w:rsidR="001179D8" w:rsidRPr="001179D8" w:rsidRDefault="001179D8" w:rsidP="006C0530">
      <w:pPr>
        <w:tabs>
          <w:tab w:val="right" w:pos="9700"/>
        </w:tabs>
        <w:spacing w:line="360" w:lineRule="auto"/>
        <w:ind w:right="-61"/>
        <w:jc w:val="center"/>
        <w:rPr>
          <w:b/>
          <w:bCs/>
          <w:sz w:val="20"/>
          <w:szCs w:val="20"/>
        </w:rPr>
      </w:pPr>
      <w:r w:rsidRPr="001179D8">
        <w:rPr>
          <w:b/>
          <w:bCs/>
          <w:sz w:val="20"/>
          <w:szCs w:val="20"/>
        </w:rPr>
        <w:t>ВИКОНАВЧОГО КОМІТЕТУ</w:t>
      </w:r>
    </w:p>
    <w:p w:rsidR="001179D8" w:rsidRPr="001179D8" w:rsidRDefault="001179D8" w:rsidP="006C0530">
      <w:pPr>
        <w:tabs>
          <w:tab w:val="right" w:pos="9700"/>
        </w:tabs>
        <w:spacing w:line="360" w:lineRule="auto"/>
        <w:ind w:right="-61"/>
        <w:jc w:val="center"/>
        <w:rPr>
          <w:b/>
          <w:bCs/>
          <w:sz w:val="20"/>
          <w:szCs w:val="20"/>
        </w:rPr>
      </w:pPr>
      <w:r w:rsidRPr="001179D8">
        <w:rPr>
          <w:b/>
          <w:bCs/>
          <w:sz w:val="20"/>
          <w:szCs w:val="20"/>
        </w:rPr>
        <w:t>ПЕРЕЯСЛАВСЬКОЇ МІСЬКОЇ РАДИ</w:t>
      </w:r>
    </w:p>
    <w:p w:rsidR="001179D8" w:rsidRPr="001179D8" w:rsidRDefault="001179D8" w:rsidP="001179D8">
      <w:pPr>
        <w:tabs>
          <w:tab w:val="right" w:pos="9700"/>
        </w:tabs>
        <w:spacing w:line="480" w:lineRule="auto"/>
        <w:ind w:right="-61"/>
        <w:jc w:val="center"/>
        <w:rPr>
          <w:b/>
          <w:bCs/>
          <w:sz w:val="20"/>
          <w:szCs w:val="20"/>
        </w:rPr>
      </w:pPr>
      <w:r w:rsidRPr="001179D8">
        <w:rPr>
          <w:b/>
          <w:bCs/>
          <w:sz w:val="20"/>
          <w:szCs w:val="20"/>
        </w:rPr>
        <w:t xml:space="preserve">__________________________ </w:t>
      </w:r>
      <w:r w:rsidR="00D00FB3">
        <w:rPr>
          <w:b/>
          <w:bCs/>
          <w:sz w:val="20"/>
          <w:szCs w:val="20"/>
        </w:rPr>
        <w:t>Оксана ЗНАК</w:t>
      </w:r>
      <w:bookmarkStart w:id="0" w:name="_GoBack"/>
      <w:bookmarkEnd w:id="0"/>
    </w:p>
    <w:p w:rsidR="00C1625F" w:rsidRDefault="001179D8" w:rsidP="001179D8">
      <w:pPr>
        <w:tabs>
          <w:tab w:val="right" w:pos="9700"/>
        </w:tabs>
        <w:spacing w:line="480" w:lineRule="auto"/>
        <w:ind w:right="-61"/>
        <w:jc w:val="center"/>
        <w:rPr>
          <w:b/>
          <w:bCs/>
          <w:sz w:val="20"/>
          <w:szCs w:val="20"/>
        </w:rPr>
      </w:pPr>
      <w:r w:rsidRPr="001179D8">
        <w:rPr>
          <w:b/>
          <w:bCs/>
          <w:sz w:val="20"/>
          <w:szCs w:val="20"/>
        </w:rPr>
        <w:t>(дата, підпис)</w:t>
      </w:r>
    </w:p>
    <w:p w:rsidR="00401EF2" w:rsidRDefault="00F2430B" w:rsidP="00401EF2">
      <w:pPr>
        <w:tabs>
          <w:tab w:val="right" w:pos="9700"/>
        </w:tabs>
        <w:spacing w:line="480" w:lineRule="auto"/>
        <w:ind w:right="-61"/>
        <w:jc w:val="center"/>
        <w:rPr>
          <w:b/>
          <w:bCs/>
          <w:sz w:val="20"/>
          <w:szCs w:val="20"/>
        </w:rPr>
      </w:pPr>
      <w:r w:rsidRPr="00F2430B">
        <w:rPr>
          <w:b/>
          <w:bCs/>
          <w:sz w:val="20"/>
          <w:szCs w:val="20"/>
        </w:rPr>
        <w:t xml:space="preserve">ЗАСТУПНИК МІСЬКОГО ГОЛОВИ  З ПИТАНЬ ДІЯЛЬНОСТІ ВИКОНАВЧИХ ОРГАНІВ РАДИ </w:t>
      </w:r>
      <w:r w:rsidR="00401EF2" w:rsidRPr="0055797B">
        <w:rPr>
          <w:b/>
          <w:bCs/>
          <w:sz w:val="20"/>
          <w:szCs w:val="20"/>
        </w:rPr>
        <w:t xml:space="preserve">__________________________ </w:t>
      </w:r>
      <w:r>
        <w:rPr>
          <w:b/>
          <w:bCs/>
          <w:sz w:val="20"/>
          <w:szCs w:val="20"/>
        </w:rPr>
        <w:t>Ольга ОГІЄВИЧ</w:t>
      </w:r>
    </w:p>
    <w:p w:rsidR="00401EF2" w:rsidRDefault="00401EF2" w:rsidP="00401EF2">
      <w:pPr>
        <w:tabs>
          <w:tab w:val="right" w:pos="9700"/>
        </w:tabs>
        <w:spacing w:line="480" w:lineRule="auto"/>
        <w:ind w:right="-61"/>
        <w:jc w:val="center"/>
        <w:rPr>
          <w:b/>
          <w:bCs/>
          <w:sz w:val="20"/>
          <w:szCs w:val="20"/>
        </w:rPr>
      </w:pPr>
      <w:r w:rsidRPr="003C1DB3">
        <w:rPr>
          <w:b/>
          <w:bCs/>
          <w:sz w:val="20"/>
          <w:szCs w:val="20"/>
        </w:rPr>
        <w:t>(дата, підпис)</w:t>
      </w:r>
    </w:p>
    <w:p w:rsidR="00C1625F" w:rsidRDefault="00C1625F" w:rsidP="00401EF2">
      <w:pPr>
        <w:tabs>
          <w:tab w:val="right" w:pos="9700"/>
        </w:tabs>
        <w:spacing w:line="480" w:lineRule="auto"/>
        <w:ind w:right="-61"/>
        <w:jc w:val="center"/>
        <w:rPr>
          <w:b/>
          <w:bCs/>
          <w:sz w:val="20"/>
          <w:szCs w:val="20"/>
        </w:rPr>
      </w:pPr>
    </w:p>
    <w:p w:rsidR="00401EF2" w:rsidRDefault="00401EF2" w:rsidP="00401EF2">
      <w:pPr>
        <w:tabs>
          <w:tab w:val="right" w:pos="9700"/>
        </w:tabs>
        <w:spacing w:line="480" w:lineRule="auto"/>
        <w:ind w:right="-61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НАЧАЛЬНИК ФІНАНСОВОГО УПРАВЛІННЯ ПЕРЕЯСЛАВСЬКОЇ МІСЬКОЇ РАДИ  </w:t>
      </w:r>
    </w:p>
    <w:p w:rsidR="00401EF2" w:rsidRDefault="00401EF2" w:rsidP="00401EF2">
      <w:pPr>
        <w:tabs>
          <w:tab w:val="right" w:pos="9700"/>
        </w:tabs>
        <w:ind w:right="-61"/>
        <w:jc w:val="center"/>
        <w:rPr>
          <w:b/>
          <w:bCs/>
          <w:sz w:val="20"/>
          <w:szCs w:val="20"/>
        </w:rPr>
      </w:pPr>
    </w:p>
    <w:p w:rsidR="00401EF2" w:rsidRPr="002D3D95" w:rsidRDefault="00401EF2" w:rsidP="00401EF2">
      <w:pPr>
        <w:tabs>
          <w:tab w:val="right" w:pos="9700"/>
        </w:tabs>
        <w:ind w:right="-61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__________________________ Юлія ЖАРКО</w:t>
      </w:r>
    </w:p>
    <w:p w:rsidR="00401EF2" w:rsidRDefault="00401EF2" w:rsidP="00401EF2">
      <w:pPr>
        <w:tabs>
          <w:tab w:val="right" w:pos="9700"/>
        </w:tabs>
        <w:ind w:right="-61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(дата, підпис)</w:t>
      </w:r>
    </w:p>
    <w:p w:rsidR="000246BA" w:rsidRPr="000246BA" w:rsidRDefault="000246BA" w:rsidP="000246BA">
      <w:pPr>
        <w:rPr>
          <w:rFonts w:cs="Times New Roman"/>
          <w:b/>
          <w:bCs/>
          <w:color w:val="FFFFFF"/>
          <w:sz w:val="16"/>
          <w:szCs w:val="16"/>
          <w:lang w:eastAsia="uk-UA"/>
        </w:rPr>
      </w:pPr>
      <w:r w:rsidRPr="000246BA">
        <w:rPr>
          <w:rFonts w:cs="Times New Roman"/>
          <w:b/>
          <w:bCs/>
          <w:color w:val="FFFFFF"/>
          <w:sz w:val="16"/>
          <w:szCs w:val="16"/>
          <w:lang w:eastAsia="uk-UA"/>
        </w:rPr>
        <w:t>ЕРЕЯСЛАВСЬКОЇ МІСЬКОЇ РАДИ</w:t>
      </w:r>
    </w:p>
    <w:p w:rsidR="000246BA" w:rsidRPr="000246BA" w:rsidRDefault="000246BA" w:rsidP="000246BA">
      <w:pPr>
        <w:rPr>
          <w:rFonts w:cs="Times New Roman"/>
          <w:b/>
          <w:bCs/>
          <w:color w:val="FFFFFF"/>
          <w:sz w:val="16"/>
          <w:szCs w:val="16"/>
          <w:lang w:eastAsia="uk-UA"/>
        </w:rPr>
      </w:pPr>
      <w:r w:rsidRPr="000246BA">
        <w:rPr>
          <w:rFonts w:cs="Times New Roman"/>
          <w:b/>
          <w:bCs/>
          <w:color w:val="FFFFFF"/>
          <w:sz w:val="16"/>
          <w:szCs w:val="16"/>
          <w:lang w:eastAsia="uk-UA"/>
        </w:rPr>
        <w:t>___________________ Олександр ВІТКІВСЬКИЙ</w:t>
      </w:r>
    </w:p>
    <w:p w:rsidR="000246BA" w:rsidRPr="000246BA" w:rsidRDefault="000246BA" w:rsidP="000246BA">
      <w:pPr>
        <w:rPr>
          <w:rFonts w:cs="Times New Roman"/>
          <w:b/>
          <w:bCs/>
          <w:color w:val="FFFFFF"/>
          <w:sz w:val="16"/>
          <w:szCs w:val="16"/>
          <w:lang w:eastAsia="uk-UA"/>
        </w:rPr>
      </w:pPr>
      <w:r w:rsidRPr="000246BA">
        <w:rPr>
          <w:rFonts w:cs="Times New Roman"/>
          <w:b/>
          <w:bCs/>
          <w:color w:val="FFFFFF"/>
          <w:sz w:val="16"/>
          <w:szCs w:val="16"/>
          <w:lang w:eastAsia="uk-UA"/>
        </w:rPr>
        <w:t xml:space="preserve">                (дата, підпис)</w:t>
      </w:r>
    </w:p>
    <w:p w:rsidR="000246BA" w:rsidRPr="000246BA" w:rsidRDefault="000246BA" w:rsidP="000246BA">
      <w:pPr>
        <w:rPr>
          <w:rFonts w:cs="Times New Roman"/>
          <w:b/>
          <w:bCs/>
          <w:i/>
          <w:iCs/>
          <w:color w:val="FFFFFF"/>
          <w:sz w:val="16"/>
          <w:szCs w:val="16"/>
          <w:lang w:eastAsia="uk-UA"/>
        </w:rPr>
      </w:pPr>
    </w:p>
    <w:p w:rsidR="000246BA" w:rsidRPr="000246BA" w:rsidRDefault="000246BA" w:rsidP="000246BA">
      <w:pPr>
        <w:rPr>
          <w:rFonts w:cs="Times New Roman"/>
          <w:bCs/>
          <w:color w:val="FFFFFF"/>
          <w:sz w:val="16"/>
          <w:szCs w:val="16"/>
          <w:lang w:eastAsia="uk-UA"/>
        </w:rPr>
      </w:pPr>
    </w:p>
    <w:sectPr w:rsidR="000246BA" w:rsidRPr="000246BA" w:rsidSect="00401EF2">
      <w:type w:val="continuous"/>
      <w:pgSz w:w="11906" w:h="16838"/>
      <w:pgMar w:top="850" w:right="850" w:bottom="850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0697D"/>
    <w:rsid w:val="000246BA"/>
    <w:rsid w:val="00026AF3"/>
    <w:rsid w:val="000C4BC4"/>
    <w:rsid w:val="001179D8"/>
    <w:rsid w:val="0017682F"/>
    <w:rsid w:val="00240D87"/>
    <w:rsid w:val="00272286"/>
    <w:rsid w:val="00294BDB"/>
    <w:rsid w:val="00294DFE"/>
    <w:rsid w:val="003C311F"/>
    <w:rsid w:val="00401EF2"/>
    <w:rsid w:val="00506E5D"/>
    <w:rsid w:val="005620FB"/>
    <w:rsid w:val="005751FE"/>
    <w:rsid w:val="006249A7"/>
    <w:rsid w:val="006C0530"/>
    <w:rsid w:val="0075395B"/>
    <w:rsid w:val="007B0DD0"/>
    <w:rsid w:val="007F5523"/>
    <w:rsid w:val="00825812"/>
    <w:rsid w:val="0093460D"/>
    <w:rsid w:val="00A2361D"/>
    <w:rsid w:val="00AB68B0"/>
    <w:rsid w:val="00C0697D"/>
    <w:rsid w:val="00C1625F"/>
    <w:rsid w:val="00D00FB3"/>
    <w:rsid w:val="00E51826"/>
    <w:rsid w:val="00E9631F"/>
    <w:rsid w:val="00EA189B"/>
    <w:rsid w:val="00EC23D5"/>
    <w:rsid w:val="00F2430B"/>
    <w:rsid w:val="00F30843"/>
    <w:rsid w:val="00F737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95B"/>
    <w:pPr>
      <w:spacing w:after="0" w:line="240" w:lineRule="auto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0C4BC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C4B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C4BC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0C4BC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Style9">
    <w:name w:val="Style9"/>
    <w:basedOn w:val="a"/>
    <w:rsid w:val="000C4BC4"/>
    <w:pPr>
      <w:widowControl w:val="0"/>
      <w:autoSpaceDE w:val="0"/>
      <w:autoSpaceDN w:val="0"/>
      <w:adjustRightInd w:val="0"/>
      <w:spacing w:line="326" w:lineRule="exact"/>
    </w:pPr>
    <w:rPr>
      <w:rFonts w:eastAsia="Times New Roman" w:cs="Times New Roman"/>
      <w:szCs w:val="24"/>
      <w:lang w:val="ru-RU" w:eastAsia="ru-RU"/>
    </w:rPr>
  </w:style>
  <w:style w:type="paragraph" w:customStyle="1" w:styleId="Style10">
    <w:name w:val="Style10"/>
    <w:basedOn w:val="a"/>
    <w:rsid w:val="000C4BC4"/>
    <w:pPr>
      <w:widowControl w:val="0"/>
      <w:autoSpaceDE w:val="0"/>
      <w:autoSpaceDN w:val="0"/>
      <w:adjustRightInd w:val="0"/>
    </w:pPr>
    <w:rPr>
      <w:rFonts w:eastAsia="Times New Roman" w:cs="Times New Roman"/>
      <w:szCs w:val="24"/>
      <w:lang w:val="ru-RU" w:eastAsia="ru-RU"/>
    </w:rPr>
  </w:style>
  <w:style w:type="character" w:customStyle="1" w:styleId="FontStyle18">
    <w:name w:val="Font Style18"/>
    <w:rsid w:val="000C4BC4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No Spacing"/>
    <w:uiPriority w:val="1"/>
    <w:qFormat/>
    <w:rsid w:val="000C4BC4"/>
    <w:pPr>
      <w:spacing w:after="0" w:line="240" w:lineRule="auto"/>
    </w:pPr>
    <w:rPr>
      <w:rFonts w:ascii="Calibri" w:eastAsia="Times New Roman" w:hAnsi="Calibri" w:cs="Times New Roman"/>
      <w:lang w:eastAsia="uk-UA"/>
    </w:rPr>
  </w:style>
  <w:style w:type="paragraph" w:styleId="a4">
    <w:name w:val="Normal (Web)"/>
    <w:basedOn w:val="a"/>
    <w:rsid w:val="00401EF2"/>
    <w:pPr>
      <w:spacing w:before="100" w:beforeAutospacing="1" w:after="100" w:afterAutospacing="1"/>
    </w:pPr>
    <w:rPr>
      <w:rFonts w:eastAsia="Times New Roman" w:cs="Times New Roman"/>
      <w:szCs w:val="24"/>
      <w:lang w:val="ru-RU" w:eastAsia="ru-RU"/>
    </w:rPr>
  </w:style>
  <w:style w:type="character" w:styleId="a5">
    <w:name w:val="Emphasis"/>
    <w:uiPriority w:val="20"/>
    <w:qFormat/>
    <w:rsid w:val="00401EF2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AB68B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B68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2011</Words>
  <Characters>1147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// УКРАЇНА</vt:lpstr>
      <vt:lpstr>ПЕРЕЯСЛАВСЬКА  МІСЬКА РАДА</vt:lpstr>
      <vt:lpstr>    Р І Ш Е Н Н Я</vt:lpstr>
    </vt:vector>
  </TitlesOfParts>
  <Company>diakov.net</Company>
  <LinksUpToDate>false</LinksUpToDate>
  <CharactersWithSpaces>3152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user</cp:lastModifiedBy>
  <cp:revision>48</cp:revision>
  <cp:lastPrinted>2025-06-06T10:52:00Z</cp:lastPrinted>
  <dcterms:created xsi:type="dcterms:W3CDTF">2025-06-06T10:26:00Z</dcterms:created>
  <dcterms:modified xsi:type="dcterms:W3CDTF">2025-06-06T12:50:00Z</dcterms:modified>
</cp:coreProperties>
</file>